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94E" w:rsidRDefault="001E694E" w:rsidP="001E694E">
      <w:pPr>
        <w:pStyle w:val="ConsPlusNormal"/>
        <w:jc w:val="right"/>
        <w:outlineLvl w:val="0"/>
      </w:pPr>
      <w:bookmarkStart w:id="0" w:name="_GoBack"/>
      <w:bookmarkEnd w:id="0"/>
      <w:r>
        <w:t>Приложение 18</w:t>
      </w:r>
    </w:p>
    <w:p w:rsidR="001E694E" w:rsidRDefault="001E694E" w:rsidP="001E694E">
      <w:pPr>
        <w:pStyle w:val="ConsPlusNormal"/>
        <w:jc w:val="right"/>
      </w:pPr>
      <w:r>
        <w:t>к решению Совета муниципального района</w:t>
      </w:r>
    </w:p>
    <w:p w:rsidR="001E694E" w:rsidRDefault="001E694E" w:rsidP="001E694E">
      <w:pPr>
        <w:pStyle w:val="ConsPlusNormal"/>
        <w:jc w:val="right"/>
      </w:pPr>
      <w:r>
        <w:t>"Заполярный район"</w:t>
      </w:r>
    </w:p>
    <w:p w:rsidR="001E694E" w:rsidRDefault="001E694E" w:rsidP="001E694E">
      <w:pPr>
        <w:pStyle w:val="ConsPlusNormal"/>
        <w:jc w:val="right"/>
      </w:pPr>
      <w:r>
        <w:t>от 24.12.2020 N 98-р</w:t>
      </w:r>
    </w:p>
    <w:p w:rsidR="001E694E" w:rsidRDefault="001E694E" w:rsidP="001E694E">
      <w:pPr>
        <w:pStyle w:val="ConsPlusNormal"/>
        <w:jc w:val="both"/>
      </w:pPr>
    </w:p>
    <w:p w:rsidR="001E694E" w:rsidRDefault="001E694E" w:rsidP="001E694E">
      <w:pPr>
        <w:pStyle w:val="ConsPlusTitle"/>
        <w:jc w:val="center"/>
      </w:pPr>
      <w:bookmarkStart w:id="1" w:name="P11014"/>
      <w:bookmarkEnd w:id="1"/>
      <w:r>
        <w:t>РАСПРЕДЕЛЕНИЕ</w:t>
      </w:r>
    </w:p>
    <w:p w:rsidR="001E694E" w:rsidRDefault="001E694E" w:rsidP="001E694E">
      <w:pPr>
        <w:pStyle w:val="ConsPlusTitle"/>
        <w:jc w:val="center"/>
      </w:pPr>
      <w:r>
        <w:t>ИНЫХ МЕЖБЮДЖЕТНЫХ ТРАНСФЕРТОВ БЮДЖЕТАМ ПОСЕЛЕНИЙ</w:t>
      </w:r>
    </w:p>
    <w:p w:rsidR="001E694E" w:rsidRDefault="001E694E" w:rsidP="001E694E">
      <w:pPr>
        <w:pStyle w:val="ConsPlusTitle"/>
        <w:jc w:val="center"/>
      </w:pPr>
      <w:r>
        <w:t>МУНИЦИПАЛЬНОГО РАЙОНА "ЗАПОЛЯРНЫЙ РАЙОН" НА 2021 ГОД</w:t>
      </w:r>
    </w:p>
    <w:p w:rsidR="001E694E" w:rsidRDefault="001E694E" w:rsidP="001E694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E694E" w:rsidTr="001437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694E" w:rsidRDefault="001E694E" w:rsidP="001437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E694E" w:rsidRDefault="001E694E" w:rsidP="001437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1E694E" w:rsidRDefault="001E694E" w:rsidP="00143794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</w:tr>
    </w:tbl>
    <w:p w:rsidR="001E694E" w:rsidRDefault="001E694E" w:rsidP="001E694E">
      <w:pPr>
        <w:pStyle w:val="ConsPlusNormal"/>
        <w:jc w:val="center"/>
      </w:pPr>
    </w:p>
    <w:p w:rsidR="001E694E" w:rsidRDefault="001E694E" w:rsidP="001E694E">
      <w:pPr>
        <w:pStyle w:val="ConsPlusNormal"/>
        <w:jc w:val="right"/>
      </w:pPr>
      <w:r>
        <w:t>тыс. рублей</w:t>
      </w:r>
    </w:p>
    <w:p w:rsidR="001E694E" w:rsidRDefault="001E694E" w:rsidP="001E694E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2"/>
        <w:gridCol w:w="6973"/>
        <w:gridCol w:w="1418"/>
      </w:tblGrid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Наименование программы, подпрограммы, муниципального образования, целевое назначение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Сумма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105 816,2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19 862,1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Капитальный и текущий ремонт муниципального имущества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10 234,3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 Мероприятие "Приобретение запасных частей для вездехода "</w:t>
            </w:r>
            <w:proofErr w:type="spellStart"/>
            <w:r>
              <w:t>Трэкол</w:t>
            </w:r>
            <w:proofErr w:type="spellEnd"/>
            <w:r>
              <w:t>" Администрации 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600,0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 Мероприятие "Ремонт вездехода "</w:t>
            </w:r>
            <w:proofErr w:type="spellStart"/>
            <w:r>
              <w:t>Трэкол</w:t>
            </w:r>
            <w:proofErr w:type="spellEnd"/>
            <w:r>
              <w:t>" Администрации 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104,7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 Мероприятие "Ремонт снегохода "</w:t>
            </w:r>
            <w:proofErr w:type="spellStart"/>
            <w:r>
              <w:t>Arctic</w:t>
            </w:r>
            <w:proofErr w:type="spellEnd"/>
            <w:r>
              <w:t xml:space="preserve"> </w:t>
            </w:r>
            <w:proofErr w:type="spellStart"/>
            <w:r>
              <w:t>Cat</w:t>
            </w:r>
            <w:proofErr w:type="spellEnd"/>
            <w:r>
              <w:t xml:space="preserve"> Z1" Администрации МО "Тиманский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675,4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"Хорей-Верский сельсовет" Ненецкого автономного округа Мероприятие "Капитальный ремонт культурно-досугового учреждения в п. Хорей-Вер"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8 854,2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828,1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33,0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111,0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69,5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80,4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73,8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64,6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209,6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87,7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45,3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31,2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22,0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Приобретение и содержание муниципального имущества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8 799,7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 Мероприятие "Проведение инженерных работ по восстановлению и оформлению рабочей и исполнительной документации на линию электропередач (ЛЭП-0,4 кВ) в п. Красное МО "Приморско-Куйский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715,0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"Поселок Амдерма" Ненецкого автономного округа Мероприятие "Поставка модульной пекарни в п. Амдерма МО "Поселок Амдерма"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8 084,7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85 954,1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Расходы на оплату коммунальных услуг и приобретение твердого топлива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38 137,3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4 394,6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1 479,0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3 142,3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1 382,7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1 469,9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1 466,5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1 005,9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2 570,2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1 655,2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271,2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1 598,7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2 919,0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2 088,7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1 521,6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2 552,2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987,4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1 220,2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3 495,2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2 916,8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46 924,1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1 947,1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1 810,7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2 707,1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257,4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1 873,0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2 872,7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1 741,2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3 079,2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4 331,2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3 650,9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2 144,8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3 793,3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2 010,4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1 638,6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2 781,9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887,3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2 885,4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6 511,9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892,7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150,0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222,0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320,7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200,0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166 622,4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64 744,6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7 152,8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5 501,4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7 151,8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5 894,7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12 188,0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5 953,4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10 260,0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4 827,7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5 814,8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Благоустройство территорий поселений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16 708,9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72,6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378,5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680,3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277,4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224,0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153,5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2 165,9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406,5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404,4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3 598,7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269,6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302,8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1 157,5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1 829,4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220,9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163,3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292,4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281,0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3 830,2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42 968,4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914,7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4 088,9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7 311,5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666,3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787,5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2 574,5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1 369,0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5 155,0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3 937,4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1 011,8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3 567,9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1 251,1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2 980,3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1 120,7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1 175,2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2 968,2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514,9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1 573,5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1 624,0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420,1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444,9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266,9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252,1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240,0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40 576,5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 Мероприятие "Ремонт памятника землякам, погибшим во время Великой отечественной войны"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1 150,0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"Канинский сельсовет" Ненецкого автономного округа Мероприятие "Устройство покрытия проездов в районе улиц Профсоюзная и Новая к детскому саду в с. Несь"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17 648,8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"Канинский сельсовет" Ненецкого автономного округа Мероприятие "Установка стелы "Вечная память участникам Великой Отечественной войны" в деревне Мгла"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299,2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"Канинский сельсовет" Ненецкого автономного округа 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3 150,0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"Колгуевский сельсовет" Ненецкого автономного округа Мероприятие "Строительство парка отдыха в п. Бугрино МО "Колгуевский сельсовет" НАО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400,2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"Коткинский сельсовет" Ненецкого автономного округа Мероприятие "Обустройство территории возле памятника воинам, погибшим в годы Великой Отечественной войны, в с. Коткино МО "Коткинский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784,1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"Коткинский сельсовет" Ненецкого автономного округа Мероприятие "Отсыпка щебнем проездов по ул. Школьная в с. Коткино МО "Коткинский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388,3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"Пешский сельсовет" Ненецкого автономного округа Мероприятие "Устройство дренажной траншеи в с. Нижняя Пеша МО "Пешский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312,2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 Мероприятие "Устройство травмобезопасного покрытия детской игровой площадки ОТ N 3 в п. Красное ул. Новая д. 14 МО "Приморско-Куйский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999,4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 Мероприятие "Обустройство проезда от дома N 22 до дома N 26 по ул. Пролетарская в п. Красное (подход к детскому саду) МО "Приморско-Куйский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3 872,3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 Мероприятие "Благоустройство территории у арт-объекта "Я люблю Оксино" в с. Оксино МО "Пустозерский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440,8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 xml:space="preserve">МО "Пустозерский сельсовет" Ненецкого автономного округа Мероприятие "Благоустройство территории у арт-объекта "Я люблю </w:t>
            </w:r>
            <w:r>
              <w:lastRenderedPageBreak/>
              <w:t>Хонгурей" в п. Хонгурей МО "Пустозерский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lastRenderedPageBreak/>
              <w:t>162,4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 Мероприятие "Благоустройство территории у арт-объекта "Я люблю Каменку" в д. Каменка МО "Пустозерский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203,2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 Мероприятие "Обустройство травмобезопасного покрытия детских игровых площадок расположенных в с. Тельвиска МО "Тельвисочный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4 641,3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 Мероприятие "Текущий ремонт подвесного моста в п. Индига с разработкой проектной документации"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4 208,2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"Шоинский сельсовет" Ненецкого автономного округа Мероприятие "Установка универсальной игровой площадки с ограждением в с. Шойна МО "Шоинский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1 916,1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30 595,5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448,4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11,2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56,0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33,7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11,2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11,2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11,2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11,2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33,7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44,8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44,8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33,7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33,7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22,4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11,2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11,2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22,4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22,4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11,2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11,2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Обеспечение безопасности на водных объектах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1 400,0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"Канинский сельсовет" Ненецкого автономного округа Мероприятие "Устройство перехода через ручей Дикуша"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1 400,0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13 644,0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6 531,0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5 555,1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1 557,9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5 451,7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29,4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153,3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275,5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112,4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90,7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3 083,6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159,6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164,6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163,8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315,8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109,2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122,6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146,0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137,3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89,5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66,2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118,4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113,8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9 024,0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1 445,5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2 032,1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1 662,6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1 625,4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2 258,4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537,4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148,6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90,3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114,1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78,3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106,1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90,0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103 158,3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Капитальный и текущий ремонт жилых домов, помещений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102 230,1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 Мероприятие "Капитальный ремонт 12-квартирного жилого дома N 87а в с. Великовисочное с целью нормализации температурного режима"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14 575,6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"Канинский сельсовет" Ненецкого автономного округа Мероприятие "Капитальный ремонт муниципальной квартиры N 4 в доме N 3 по ул. Тундровая в с. Несь МО "Канинский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858,8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"Карский сельсовет" Ненецкого автономного округа Мероприятие "Капитальный ремонт дома N 2 по ул. Южная в п. Усть-Кара МО "Карский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1 534,9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 Мероприятие "Капитальный ремонт 12 квартирного жилого дома N 28 по ул. Почтовая в с. Ома с целью нормализации температурного режима"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8 004,5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 Мероприятие "Капитальный ремонт 12-квартирного жилого дома N 14 по ул. Механизаторов в с. Ома с целью нормализации температурного режима"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5 556,0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"Пешский сельсовет" Ненецкого автономного округа Мероприятие "Капитальный ремонт дома N 15 в д. Волонга МО "Пешский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862,5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"Пешский сельсовет" Ненецкого автономного округа Мероприятие "Ремонт системы отопления в квартире N 1 дома N 23 по ул. Новая, в с. Нижняя Пеша МО "Пешский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268,9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 Мероприятие "Капитальный ремонт жилого дома N 51 в с. Оксино МО "Пустозерский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2 697,2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 Мероприятие "Капитальный ремонт жилого дома N 108 в с. Оксино МО "Пустозерский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6 278,4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 Мероприятие "Капитальный ремонт жилого дома N 158 в с. Оксино МО "Пустозерский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2 885,1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 Мероприятие "Капитальный ремонт цокольного и чердачного перекрытия жилого дома N 31 в с. Оксино МО "Пустозерский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964,9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 Мероприятие "Капитальный ремонт жилого дома N 5а по ул. Полярная в с. Тельвиска с целью нормализации температурного режима"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16 888,6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печи в муниципальной квартире N 1 дома N 33 по ул. Центральная в п. Выучейский МО "Тиманский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58,2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 xml:space="preserve">МО "Тиманский сельсовет" Ненецкого автономного округа </w:t>
            </w:r>
            <w:r>
              <w:lastRenderedPageBreak/>
              <w:t>Мероприятие "Капитальный ремонт жилого дома по ул. Новая N 150 в п. Индига МО "Тиманский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lastRenderedPageBreak/>
              <w:t>9 035,0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жилого дома по ул. Сельская N 101 в п. Индига МО "Тиманский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5 857,3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жилого дома по ул. Сельская N 100 в п. Индига МО "Тиманский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5 666,3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"Хоседа-Хардский сельсовет" Ненецкого автономного округа Мероприятие "Капитальный ремонт 12 квартирного жилого дома N 5а по ул. Победы в п. Харута с целью нормализации температурного режима"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6 334,1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"Шоинский сельсовет" Ненецкого автономного округа Мероприятие "Демонтаж и монтаж дымовых труб систем отопления в домах N 16 и N 18 по ул. Заполярная в с. Шойна МО "Шоинский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435,9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"Юшарский сельсовет" Ненецкого автономного округа Мероприятие "Ремонт 12 квартирного жилого дома N 37 по ул. Центральная в п. Каратайка"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1 077,4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"Юшарский сельсовет" Ненецкого автономного округа Мероприятие "Капитальный ремонт 12 квартирного жилого дома N 37 по ул. Центральная в п. Каратайка с целью нормализации температурного режима"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11 500,4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11 в доме N 11 по ул. Ленина в п. Амдерма МО "Поселок Амдерма"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243,3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3 в доме N 22 по ул. Ленина в п. Амдерма МО "Поселок Амдерма"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238,7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24 в доме N 24 по ул. Ленина в п. Амдерма МО "Поселок Амдерма"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185,3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22 в доме N 8 по ул. Ревуцкого в п. Амдерма МО "Поселок Амдерма"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104,5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1 в доме N 24 по ул. Ленина в п. Амдерма МО "Поселок Амдерма"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118,3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673,4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 xml:space="preserve">МО "Поселок Амдерма" Ненецкого автономного округа Мероприятие "Поверка индивидуальных приборов учета холодного водоснабжения в </w:t>
            </w:r>
            <w:r>
              <w:lastRenderedPageBreak/>
              <w:t>многоквартирных жилых домах в поселке Амдерма"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lastRenderedPageBreak/>
              <w:t>312,4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"Поселок Амдерма" Ненецкого автономного округа Мероприятие "Поверка индивидуальных приборов учета горячего водоснабжения в многоквартирных жилых домах в поселке Амдерма"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361,0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Снос ветхих и аварийных домов, признанных непригодными для проживания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254,8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 Мероприятие "Снос дома N 8 по ул. Школьная в с. Тельвиска МО "Тельвисочный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254,8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40 591,3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3 431,9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43,6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227,1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408,2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166,4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134,4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92,1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236,4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243,9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242,7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467,9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161,8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181,7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216,2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203,5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132,5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98,0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175,5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Организация вывоза стоков из септиков и выгребных ям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13 770,9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13 770,9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2 520,1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127,0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215,5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352,9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458,2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508,2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465,8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33,6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268,2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90,7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7 648,3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879,4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1 978,6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723,5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1 492,9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986,1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1 522,8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65,0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1 154,6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1 154,6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12 065,5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 Мероприятие: "Подготовка земельного участка для создания места (площадки) накопления твердых коммунальных отходов до 11 месяцев в с. Оксино МО "Пустозерский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1 875,8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 xml:space="preserve">МО "Юшарский сельсовет" Ненецкого автономного округа 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Каратайка МО "Юшарский </w:t>
            </w:r>
            <w:r>
              <w:lastRenderedPageBreak/>
              <w:t>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lastRenderedPageBreak/>
              <w:t>610,9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"Городское поселение "Рабочий поселок Искателей" Мероприятие: "Поставка крано-манипуляторной установки в г. Нарьян-Мар для МО "Городское поселение "Рабочий поселок Искателей"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9 578,8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3 184,2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Создание условий для обеспечения населения чистой водой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3 184,2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 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3 110,0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 Мероприятие "Оценка гидрогеологических условий района с. Тельвиска МО "Тельвисочный сельсовет" НАО - перспективы бурения скважин на воду"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74,2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 xml:space="preserve">Муниципальная </w:t>
            </w:r>
            <w:hyperlink r:id="rId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36 931,2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 xml:space="preserve">Содержание </w:t>
            </w:r>
            <w:proofErr w:type="spellStart"/>
            <w:r>
              <w:t>авиаплощадок</w:t>
            </w:r>
            <w:proofErr w:type="spellEnd"/>
            <w:r>
              <w:t xml:space="preserve"> в поселениях Заполярного района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2 775,9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52,4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163,9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23,4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367,9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276,5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335,3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387,3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52,4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267,6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218,7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224,4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130,9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275,2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425,0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58,4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128,8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237,8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Обозначение и содержание снегоходных маршрутов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1 388,9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34,0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125,7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142,4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139,9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23,1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166,8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184,8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69,9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80,2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34,6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272,0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115,5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21 734,9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18 907,6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879,5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708,7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2 245,1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1 324,3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599,7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1 134,9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1 450,7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679,6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588,5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1 168,2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4 224,6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3 903,8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lastRenderedPageBreak/>
              <w:t>4.2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Другие мероприятия за счет средств дорожного фонда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2 827,3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 Мероприятие "Ремонт участка автомобильной дороги общего пользования местного значения "с. Оксино-аэропорт" (участок от дома N 32 до дома N 105) МО "Пустозерский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2 827,3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10 606,5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 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1 373,6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 Мероприятие "Организация дорожного движения на автомобильных дорогах местного значения в селе Тельвиска МО "Тельвисочный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930,5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 Мероприятие "Проведение работ по открытию дополнительного судового хода для пассажирского флота в Макаровской курье от основного русла р. Печора до д. Макарово"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600,0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 Мероприятие "Обустройство проезда по маршруту с. Тельвиска - д. Устье МО "Тельвисочный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973,4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"Шоинский сельсовет" Ненецкого автономного округа Мероприятие "Поставка и установка остановочного павильона для ожидания воздушных судов в с. Шойна МО "Шоинский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158,3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"Шоинский сельсовет" Ненецкого автономного округа Мероприятие "Устройство вертолетной площадки в с. Шойна МО "Шоинский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6 570,7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VIII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21 852,9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4 350,1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 Мероприятие "Приобретение и доставка установки для пастеризации молока в комплекте с сепаратором-сливкоотделителем для МКП "Великовисочный животноводческий комплекс" МО "Великовисочный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1 470,0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 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1 986,4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 xml:space="preserve">МО "Омский сельсовет" Ненецкого автономного округа Мероприятие "Поставка навесного фронтального погрузчика, рулонного кантователя, двигателя для трактора МКП "Омский животноводческий комплекс" МО </w:t>
            </w:r>
            <w:r>
              <w:lastRenderedPageBreak/>
              <w:t>"Омский сельсовет" НАО"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lastRenderedPageBreak/>
              <w:t>893,7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Проведение мероприятий по ремонту животноводческих зданий и сооружений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2 034,0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 Мероприятие "Ремонт здания коровника для МКП "Омский животноводческий комплекс"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2 034,0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Поставка кормов для предприятий сельскохозяйственного производства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7 071,7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5 891,4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1 180,3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6 157,7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4 454,8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1 702,9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2 239,4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 Мероприятие "Возмещение затрат на реализацию сенозаготовительной кампании 2020 года МКП "Великовисочный животноводческий комплекс"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1 156,6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 Мероприятие "Поставка каменного угля для котла-парообразователя МКП "Омский животноводческий комплекс"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1 082,8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IX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4 542,4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Организация ритуальных услуг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4 542,4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50,5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303,0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504,8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151,5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50,5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151,5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202,1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303,0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252,5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403,9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252,5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303,0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252,5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202,1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202,1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50,5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202,1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50,5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653,8</w:t>
            </w:r>
          </w:p>
        </w:tc>
      </w:tr>
      <w:tr w:rsidR="001E694E" w:rsidTr="00143794">
        <w:tc>
          <w:tcPr>
            <w:tcW w:w="632" w:type="dxa"/>
          </w:tcPr>
          <w:p w:rsidR="001E694E" w:rsidRDefault="001E694E" w:rsidP="00143794">
            <w:pPr>
              <w:pStyle w:val="ConsPlusNormal"/>
            </w:pPr>
          </w:p>
        </w:tc>
        <w:tc>
          <w:tcPr>
            <w:tcW w:w="6973" w:type="dxa"/>
          </w:tcPr>
          <w:p w:rsidR="001E694E" w:rsidRDefault="001E694E" w:rsidP="00143794">
            <w:pPr>
              <w:pStyle w:val="ConsPlusNormal"/>
            </w:pPr>
            <w:r>
              <w:t>Итого</w:t>
            </w:r>
          </w:p>
        </w:tc>
        <w:tc>
          <w:tcPr>
            <w:tcW w:w="1418" w:type="dxa"/>
          </w:tcPr>
          <w:p w:rsidR="001E694E" w:rsidRDefault="001E694E" w:rsidP="00143794">
            <w:pPr>
              <w:pStyle w:val="ConsPlusNormal"/>
              <w:jc w:val="right"/>
            </w:pPr>
            <w:r>
              <w:t>513 294,4</w:t>
            </w:r>
          </w:p>
        </w:tc>
      </w:tr>
    </w:tbl>
    <w:p w:rsidR="001E694E" w:rsidRDefault="001E694E" w:rsidP="001E694E">
      <w:pPr>
        <w:pStyle w:val="ConsPlusNormal"/>
        <w:jc w:val="both"/>
      </w:pPr>
    </w:p>
    <w:p w:rsidR="001E694E" w:rsidRDefault="001E694E" w:rsidP="001E694E">
      <w:pPr>
        <w:pStyle w:val="ConsPlusNormal"/>
        <w:jc w:val="both"/>
      </w:pPr>
    </w:p>
    <w:p w:rsidR="002836C0" w:rsidRDefault="000D624A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94E"/>
    <w:rsid w:val="000D624A"/>
    <w:rsid w:val="001E694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8941C2-2C36-4E85-B43A-57D7DA0B9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1E69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1E69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69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76BBEA69EC3A6E1571F6F20B48A8733EF69CFD46D68F5F55F6265F829E9748CC2FF7E6294270A62DF4E5206964A587BE038949B4D848AE1EAA018I1J" TargetMode="External"/><Relationship Id="rId13" Type="http://schemas.openxmlformats.org/officeDocument/2006/relationships/hyperlink" Target="consultantplus://offline/ref=17376BBEA69EC3A6E1571F6F20B48A8733EF69CFD46D68F5F45F6265F829E9748CC2FF7E6294270A62DF4E5206964A587BE038949B4D848AE1EAA018I1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7376BBEA69EC3A6E1571F6F20B48A8733EF69CFD46260F1F55F6265F829E9748CC2FF7E6294270A62D7475906964A587BE038949B4D848AE1EAA018I1J" TargetMode="External"/><Relationship Id="rId12" Type="http://schemas.openxmlformats.org/officeDocument/2006/relationships/hyperlink" Target="consultantplus://offline/ref=17376BBEA69EC3A6E1571F6F20B48A8733EF69CFD46D64F8F25F6265F829E9748CC2FF7E6294270A62DF4E5206964A587BE038949B4D848AE1EAA018I1J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376BBEA69EC3A6E1571F6F20B48A8733EF69CFD46260F1F55F6265F829E9748CC2FF7E6294270A62D74C5A06964A587BE038949B4D848AE1EAA018I1J" TargetMode="External"/><Relationship Id="rId11" Type="http://schemas.openxmlformats.org/officeDocument/2006/relationships/hyperlink" Target="consultantplus://offline/ref=17376BBEA69EC3A6E1571F6F20B48A8733EF69CFD46D64F9F85F6265F829E9748CC2FF7E6294270A62DF4E5206964A587BE038949B4D848AE1EAA018I1J" TargetMode="External"/><Relationship Id="rId5" Type="http://schemas.openxmlformats.org/officeDocument/2006/relationships/hyperlink" Target="consultantplus://offline/ref=17376BBEA69EC3A6E1571F6F20B48A8733EF69CFD46260F1F55F6265F829E9748CC2FF7E6294270A64DE4C5906964A587BE038949B4D848AE1EAA018I1J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7376BBEA69EC3A6E1571F6F20B48A8733EF69CFD46D64F8F15F6265F829E9748CC2FF7E6294270A62DF4E5206964A587BE038949B4D848AE1EAA018I1J" TargetMode="External"/><Relationship Id="rId4" Type="http://schemas.openxmlformats.org/officeDocument/2006/relationships/hyperlink" Target="consultantplus://offline/ref=17376BBEA69EC3A6E1571F6F20B48A8733EF69CFD46361F3F15F6265F829E9748CC2FF7E6294270A63DA465A06964A587BE038949B4D848AE1EAA018I1J" TargetMode="External"/><Relationship Id="rId9" Type="http://schemas.openxmlformats.org/officeDocument/2006/relationships/hyperlink" Target="consultantplus://offline/ref=17376BBEA69EC3A6E1571F6F20B48A8733EF69CFD46261F2F35F6265F829E9748CC2FF7E6294270A62D7475806964A587BE038949B4D848AE1EAA018I1J" TargetMode="External"/><Relationship Id="rId14" Type="http://schemas.openxmlformats.org/officeDocument/2006/relationships/hyperlink" Target="consultantplus://offline/ref=17376BBEA69EC3A6E1571F6F20B48A8733EF69CFD46D64F8F35F6265F829E9748CC2FF7E6294270A62DF4E5206964A587BE038949B4D848AE1EAA018I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5578</Words>
  <Characters>31798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2021-06-30T11:14:00Z</dcterms:created>
  <dcterms:modified xsi:type="dcterms:W3CDTF">2021-06-30T11:14:00Z</dcterms:modified>
</cp:coreProperties>
</file>